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05AAD60B" w:rsidR="00D52A83" w:rsidRDefault="00D52A83" w:rsidP="00CA4E22">
      <w:pPr>
        <w:pStyle w:val="ListParagraph"/>
        <w:ind w:left="0"/>
        <w:rPr>
          <w:rFonts w:ascii="Baskerville" w:hAnsi="Baskerville"/>
        </w:rPr>
      </w:pPr>
      <w:r w:rsidRPr="00CA4E22">
        <w:rPr>
          <w:rFonts w:ascii="Baskerville" w:hAnsi="Baskerville"/>
        </w:rPr>
        <w:t>Council</w:t>
      </w:r>
      <w:r w:rsidR="000E25FA">
        <w:rPr>
          <w:rFonts w:ascii="Baskerville" w:hAnsi="Baskerville"/>
        </w:rPr>
        <w:t xml:space="preserve"> Meeting Notes</w:t>
      </w:r>
      <w:r w:rsidR="00651228">
        <w:rPr>
          <w:rFonts w:ascii="Baskerville" w:hAnsi="Baskerville"/>
        </w:rPr>
        <w:t xml:space="preserve"> for </w:t>
      </w:r>
      <w:r w:rsidR="006709F6">
        <w:rPr>
          <w:rFonts w:ascii="Baskerville" w:hAnsi="Baskerville"/>
        </w:rPr>
        <w:t>September 1,</w:t>
      </w:r>
      <w:r w:rsidR="00651228">
        <w:rPr>
          <w:rFonts w:ascii="Baskerville" w:hAnsi="Baskerville"/>
        </w:rPr>
        <w:t xml:space="preserve"> 202</w:t>
      </w:r>
      <w:r w:rsidR="006709F6">
        <w:rPr>
          <w:rFonts w:ascii="Baskerville" w:hAnsi="Baskerville"/>
        </w:rPr>
        <w:t>1</w:t>
      </w:r>
      <w:r w:rsidRPr="00CA4E22">
        <w:rPr>
          <w:rFonts w:ascii="Baskerville" w:hAnsi="Baskerville"/>
        </w:rPr>
        <w:t>:</w:t>
      </w:r>
    </w:p>
    <w:p w14:paraId="75EE49D4" w14:textId="2279A7A3" w:rsidR="003E0EF7" w:rsidRDefault="000E25FA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>In Attendance: Crowell, Marquez, Williams, Kaplan, Huizar, Carlson, Luttrell, Newman, Yuen, Freeman-Miller</w:t>
      </w:r>
    </w:p>
    <w:p w14:paraId="78A3E9C0" w14:textId="358D2B0D" w:rsidR="000E25FA" w:rsidRDefault="000E25FA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Absent: </w:t>
      </w:r>
      <w:proofErr w:type="spellStart"/>
      <w:r>
        <w:rPr>
          <w:rFonts w:ascii="Baskerville" w:hAnsi="Baskerville"/>
        </w:rPr>
        <w:t>Klinge</w:t>
      </w:r>
      <w:proofErr w:type="spellEnd"/>
      <w:r>
        <w:rPr>
          <w:rFonts w:ascii="Baskerville" w:hAnsi="Baskerville"/>
        </w:rPr>
        <w:t>, Kaplan</w:t>
      </w:r>
    </w:p>
    <w:p w14:paraId="3E9CEF94" w14:textId="77777777" w:rsidR="00D52A83" w:rsidRPr="00CA4E22" w:rsidRDefault="00D52A83" w:rsidP="00CA4E22">
      <w:pPr>
        <w:pStyle w:val="ListParagraph"/>
        <w:ind w:left="0"/>
        <w:rPr>
          <w:rFonts w:ascii="Baskerville" w:hAnsi="Baskerville"/>
        </w:rPr>
      </w:pPr>
    </w:p>
    <w:p w14:paraId="0E6B7811" w14:textId="7FAEBD9A" w:rsidR="006709F6" w:rsidRDefault="006709F6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Introductions</w:t>
      </w:r>
    </w:p>
    <w:p w14:paraId="6DACB308" w14:textId="77777777" w:rsidR="006709F6" w:rsidRDefault="006709F6" w:rsidP="006709F6">
      <w:pPr>
        <w:pStyle w:val="ListParagraph"/>
        <w:rPr>
          <w:rFonts w:ascii="Baskerville" w:hAnsi="Baskerville"/>
        </w:rPr>
      </w:pPr>
    </w:p>
    <w:p w14:paraId="7F252E67" w14:textId="7B8867E3" w:rsidR="00D52A83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Approval of</w:t>
      </w:r>
      <w:r w:rsidR="00451721">
        <w:rPr>
          <w:rFonts w:ascii="Baskerville" w:hAnsi="Baskerville"/>
        </w:rPr>
        <w:t xml:space="preserve"> </w:t>
      </w:r>
      <w:r w:rsidR="006709F6">
        <w:rPr>
          <w:rFonts w:ascii="Baskerville" w:hAnsi="Baskerville"/>
        </w:rPr>
        <w:t>May</w:t>
      </w:r>
      <w:r w:rsidR="00651228">
        <w:rPr>
          <w:rFonts w:ascii="Baskerville" w:hAnsi="Baskerville"/>
        </w:rPr>
        <w:t xml:space="preserve"> </w:t>
      </w:r>
      <w:r w:rsidRPr="00CA4E22">
        <w:rPr>
          <w:rFonts w:ascii="Baskerville" w:hAnsi="Baskerville"/>
        </w:rPr>
        <w:t>minutes</w:t>
      </w:r>
    </w:p>
    <w:p w14:paraId="7E11263B" w14:textId="77777777" w:rsidR="005E21A9" w:rsidRPr="005E21A9" w:rsidRDefault="005E21A9" w:rsidP="005E21A9">
      <w:pPr>
        <w:pStyle w:val="ListParagraph"/>
        <w:rPr>
          <w:rFonts w:ascii="Baskerville" w:hAnsi="Baskerville"/>
        </w:rPr>
      </w:pPr>
    </w:p>
    <w:p w14:paraId="3B065C56" w14:textId="7CF7C0B8" w:rsidR="005E21A9" w:rsidRPr="00CA4E22" w:rsidRDefault="005E21A9" w:rsidP="005E21A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Approved unanimously</w:t>
      </w:r>
    </w:p>
    <w:p w14:paraId="7FDC42B3" w14:textId="3FF7D6F8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21FED15F" w14:textId="3CAF2F5B" w:rsidR="00CA4E22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 from Council Chair</w:t>
      </w:r>
    </w:p>
    <w:p w14:paraId="4E70CF19" w14:textId="37AA2DB4" w:rsidR="007247A8" w:rsidRDefault="007247A8" w:rsidP="007247A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Course Evaluations and policies ad-hoc committee</w:t>
      </w:r>
    </w:p>
    <w:p w14:paraId="16A81993" w14:textId="4BA21161" w:rsidR="007247A8" w:rsidRPr="007247A8" w:rsidRDefault="007247A8" w:rsidP="007247A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Tabled from last year; P&amp;T revisions; will be reviewed by Cabinet next week and will bring forward for next meeting</w:t>
      </w:r>
    </w:p>
    <w:p w14:paraId="771A3726" w14:textId="43C2A5D0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7A4B8E54" w14:textId="334536C7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5895D730" w14:textId="41DCAB59" w:rsidR="007247A8" w:rsidRPr="007247A8" w:rsidRDefault="007247A8" w:rsidP="007247A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Next recruitment cycle has begun; last year’s 449 in May; ended up in 450 incoming first-years after summer melt/gain. Goal was 390. </w:t>
      </w:r>
      <w:r w:rsidRPr="007247A8">
        <w:rPr>
          <w:rFonts w:ascii="Baskerville" w:hAnsi="Baskerville"/>
        </w:rPr>
        <w:t>Goal for the coming year is 425 students</w:t>
      </w:r>
    </w:p>
    <w:p w14:paraId="3FD148FD" w14:textId="22FBFD42" w:rsidR="007247A8" w:rsidRDefault="007247A8" w:rsidP="007247A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COVID updates. Had one student who was approved for completely remote courses. Cannot have a vaccination request because we would lose student funding. Cannot ask students if they are vaccinated or change instruction based on vaccination status. There is a plan B; where the fall break would be merged with Thanksgiving Break and then remote from there. </w:t>
      </w:r>
    </w:p>
    <w:p w14:paraId="15AA7901" w14:textId="770211EE" w:rsidR="007247A8" w:rsidRDefault="007247A8" w:rsidP="007247A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Lessons learned from teaching online; talking about online AOI course offerings. All deans are talking about the possibility of an online BA; it’s at its very beginning stage</w:t>
      </w:r>
    </w:p>
    <w:p w14:paraId="5D84B76A" w14:textId="050975A7" w:rsidR="00EE177D" w:rsidRPr="00EE177D" w:rsidRDefault="00EE177D" w:rsidP="00EE177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Questions: How much of our incoming students are those who delayed going to college? Is there any way to find out? Answer: not really. We are going to be surveying our incoming students to ask why they chose Drake.</w:t>
      </w:r>
    </w:p>
    <w:p w14:paraId="62032FA0" w14:textId="77777777" w:rsidR="006709F6" w:rsidRPr="006709F6" w:rsidRDefault="006709F6" w:rsidP="006709F6">
      <w:pPr>
        <w:rPr>
          <w:rFonts w:ascii="Baskerville" w:hAnsi="Baskerville"/>
        </w:rPr>
      </w:pPr>
    </w:p>
    <w:p w14:paraId="36E14224" w14:textId="04C69B57" w:rsidR="00CA4E22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Committee Chairs</w:t>
      </w:r>
      <w:r w:rsidR="006709F6">
        <w:rPr>
          <w:rFonts w:ascii="Baskerville" w:hAnsi="Baskerville"/>
        </w:rPr>
        <w:t xml:space="preserve"> for 2021-2022</w:t>
      </w:r>
    </w:p>
    <w:p w14:paraId="4A12DC18" w14:textId="77777777" w:rsidR="008C7B96" w:rsidRPr="008C7B96" w:rsidRDefault="008C7B96" w:rsidP="008C7B96">
      <w:pPr>
        <w:pStyle w:val="ListParagraph"/>
        <w:rPr>
          <w:rFonts w:ascii="Baskerville" w:hAnsi="Baskerville"/>
        </w:rPr>
      </w:pPr>
    </w:p>
    <w:p w14:paraId="524206FC" w14:textId="70BF487E" w:rsidR="008C7B96" w:rsidRDefault="008C7B96" w:rsidP="008C7B9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Curriculum Committee</w:t>
      </w:r>
      <w:r w:rsidR="00EE177D">
        <w:rPr>
          <w:rFonts w:ascii="Baskerville" w:hAnsi="Baskerville"/>
        </w:rPr>
        <w:t>; Kieran Williams</w:t>
      </w:r>
    </w:p>
    <w:p w14:paraId="6D54A866" w14:textId="140A2465" w:rsidR="008C7B96" w:rsidRDefault="008C7B96" w:rsidP="008C7B9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Diversity Committee</w:t>
      </w:r>
      <w:r w:rsidR="00EE177D">
        <w:rPr>
          <w:rFonts w:ascii="Baskerville" w:hAnsi="Baskerville"/>
        </w:rPr>
        <w:t>; Meredith Luttrell</w:t>
      </w:r>
    </w:p>
    <w:p w14:paraId="544BFE66" w14:textId="6C8DF148" w:rsidR="008C7B96" w:rsidRDefault="008C7B96" w:rsidP="008C7B9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Technology Committee</w:t>
      </w:r>
      <w:r w:rsidR="00EE177D">
        <w:rPr>
          <w:rFonts w:ascii="Baskerville" w:hAnsi="Baskerville"/>
        </w:rPr>
        <w:t>; Shauna Kaplan</w:t>
      </w:r>
    </w:p>
    <w:p w14:paraId="2CC2EB2C" w14:textId="67D10AA3" w:rsidR="00EE177D" w:rsidRDefault="00EE177D" w:rsidP="008C7B9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Academic Integrity; </w:t>
      </w:r>
      <w:r w:rsidR="004D2455">
        <w:rPr>
          <w:rFonts w:ascii="Baskerville" w:hAnsi="Baskerville"/>
        </w:rPr>
        <w:t>Kevin Carlson</w:t>
      </w:r>
    </w:p>
    <w:p w14:paraId="6A6AC5A4" w14:textId="4E7468E0" w:rsidR="008C7B96" w:rsidRPr="008C7B96" w:rsidRDefault="008C7B96" w:rsidP="008C7B9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8C7B96">
        <w:rPr>
          <w:rFonts w:ascii="Baskerville" w:hAnsi="Baskerville"/>
        </w:rPr>
        <w:t xml:space="preserve">Course Feedback committee – </w:t>
      </w:r>
      <w:r w:rsidR="00EE177D">
        <w:rPr>
          <w:rFonts w:ascii="Baskerville" w:hAnsi="Baskerville"/>
        </w:rPr>
        <w:t>Emily Newman</w:t>
      </w:r>
      <w:r w:rsidRPr="008C7B96">
        <w:rPr>
          <w:rFonts w:ascii="Baskerville" w:hAnsi="Baskerville"/>
        </w:rPr>
        <w:t xml:space="preserve"> </w:t>
      </w:r>
    </w:p>
    <w:p w14:paraId="7BE9C7E7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42240BE9" w14:textId="3B59537E" w:rsidR="006709F6" w:rsidRDefault="006709F6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Discussion of Council </w:t>
      </w:r>
      <w:r w:rsidR="008C7B96">
        <w:rPr>
          <w:rFonts w:ascii="Baskerville" w:hAnsi="Baskerville"/>
        </w:rPr>
        <w:t xml:space="preserve">Powers – Faculty Handbook 1.4.5 </w:t>
      </w:r>
    </w:p>
    <w:p w14:paraId="6CE4EBC0" w14:textId="0B4DBB86" w:rsidR="009F39D4" w:rsidRDefault="009F39D4" w:rsidP="009F39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Council is the guiding body for policies in the college</w:t>
      </w:r>
    </w:p>
    <w:p w14:paraId="6421E255" w14:textId="2BB744B0" w:rsidR="009F39D4" w:rsidRPr="009F39D4" w:rsidRDefault="009F39D4" w:rsidP="009F39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Cabinet is the advisory board, then council is the one to make changes. May need to start to work on the handbook to get it up to date. Be a connection to the units. 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77777777" w:rsidR="00CA4E22" w:rsidRPr="00CA4E22" w:rsidRDefault="00CA4E22" w:rsidP="00CA4E22">
      <w:pPr>
        <w:rPr>
          <w:rFonts w:ascii="Baskerville" w:eastAsia="Times New Roman" w:hAnsi="Baskerville" w:cs="Times New Roman"/>
        </w:rPr>
      </w:pPr>
    </w:p>
    <w:sectPr w:rsidR="00CA4E22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378">
    <w:abstractNumId w:val="2"/>
  </w:num>
  <w:num w:numId="2" w16cid:durableId="1464470263">
    <w:abstractNumId w:val="1"/>
  </w:num>
  <w:num w:numId="3" w16cid:durableId="78912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LQwNzAwMDY2NDRX0lEKTi0uzszPAykwqgUALNBaPCwAAAA="/>
  </w:docVars>
  <w:rsids>
    <w:rsidRoot w:val="00B32AAB"/>
    <w:rsid w:val="0003388B"/>
    <w:rsid w:val="000437FD"/>
    <w:rsid w:val="00083FD4"/>
    <w:rsid w:val="00085112"/>
    <w:rsid w:val="000E25FA"/>
    <w:rsid w:val="00195593"/>
    <w:rsid w:val="001C2288"/>
    <w:rsid w:val="001F6A94"/>
    <w:rsid w:val="002438E2"/>
    <w:rsid w:val="002E4A69"/>
    <w:rsid w:val="00327208"/>
    <w:rsid w:val="00380B6D"/>
    <w:rsid w:val="003E0EF7"/>
    <w:rsid w:val="00423E17"/>
    <w:rsid w:val="00451721"/>
    <w:rsid w:val="004D2455"/>
    <w:rsid w:val="004F0889"/>
    <w:rsid w:val="00555A8C"/>
    <w:rsid w:val="005E21A9"/>
    <w:rsid w:val="00651228"/>
    <w:rsid w:val="00665510"/>
    <w:rsid w:val="006709F6"/>
    <w:rsid w:val="006D4674"/>
    <w:rsid w:val="006D5432"/>
    <w:rsid w:val="006E5013"/>
    <w:rsid w:val="00712B95"/>
    <w:rsid w:val="007247A8"/>
    <w:rsid w:val="007B5793"/>
    <w:rsid w:val="008553A9"/>
    <w:rsid w:val="0087025A"/>
    <w:rsid w:val="00877B84"/>
    <w:rsid w:val="008C7B96"/>
    <w:rsid w:val="00915A38"/>
    <w:rsid w:val="00945175"/>
    <w:rsid w:val="009C1A5A"/>
    <w:rsid w:val="009F39D4"/>
    <w:rsid w:val="00B32AAB"/>
    <w:rsid w:val="00BC27E6"/>
    <w:rsid w:val="00BE377C"/>
    <w:rsid w:val="00C54B9D"/>
    <w:rsid w:val="00C62473"/>
    <w:rsid w:val="00C73069"/>
    <w:rsid w:val="00CA4E22"/>
    <w:rsid w:val="00CA6E64"/>
    <w:rsid w:val="00CC26B5"/>
    <w:rsid w:val="00CC5547"/>
    <w:rsid w:val="00D051C5"/>
    <w:rsid w:val="00D52A83"/>
    <w:rsid w:val="00DA64D6"/>
    <w:rsid w:val="00DB6DE3"/>
    <w:rsid w:val="00E74E6B"/>
    <w:rsid w:val="00E7694D"/>
    <w:rsid w:val="00EE177D"/>
    <w:rsid w:val="00F420BD"/>
    <w:rsid w:val="00F86294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6" ma:contentTypeDescription="Create a new document." ma:contentTypeScope="" ma:versionID="ba0c762b58ad2ef0848490c4201980c8">
  <xsd:schema xmlns:xsd="http://www.w3.org/2001/XMLSchema" xmlns:xs="http://www.w3.org/2001/XMLSchema" xmlns:p="http://schemas.microsoft.com/office/2006/metadata/properties" xmlns:ns2="bc24d5f6-5db7-4218-bb2e-ed8e1ed96dc3" xmlns:ns3="9fb8b0da-b7aa-48d6-a784-9a20e3799b73" targetNamespace="http://schemas.microsoft.com/office/2006/metadata/properties" ma:root="true" ma:fieldsID="a206c6869b9d83fc16b34b3ec780786a" ns2:_="" ns3:_=""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789631-6456-4062-909A-C11ECC6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8A805-601F-4FCA-892F-38F6AF45C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319A-4B9A-4425-B19A-AFA68CB2045E}">
  <ds:schemaRefs>
    <ds:schemaRef ds:uri="http://purl.org/dc/terms/"/>
    <ds:schemaRef ds:uri="http://www.w3.org/XML/1998/namespace"/>
    <ds:schemaRef ds:uri="http://schemas.microsoft.com/office/2006/documentManagement/types"/>
    <ds:schemaRef ds:uri="af3cbe64-3e2a-45cc-92db-add46a6e5a37"/>
    <ds:schemaRef ds:uri="http://purl.org/dc/dcmitype/"/>
    <ds:schemaRef ds:uri="http://purl.org/dc/elements/1.1/"/>
    <ds:schemaRef ds:uri="b68e3429-a608-4c6c-8729-22d0d5b16a0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fb8b0da-b7aa-48d6-a784-9a20e3799b73"/>
    <ds:schemaRef ds:uri="bc24d5f6-5db7-4218-bb2e-ed8e1ed96d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5</cp:revision>
  <dcterms:created xsi:type="dcterms:W3CDTF">2021-09-01T20:44:00Z</dcterms:created>
  <dcterms:modified xsi:type="dcterms:W3CDTF">2022-06-17T16:07:00Z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